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F1" w:rsidRDefault="00D268F1" w:rsidP="00465EF4">
      <w:pPr>
        <w:spacing w:after="0"/>
        <w:jc w:val="center"/>
        <w:rPr>
          <w:rFonts w:asciiTheme="majorHAnsi" w:hAnsiTheme="majorHAnsi"/>
          <w:sz w:val="24"/>
        </w:rPr>
      </w:pPr>
      <w:bookmarkStart w:id="0" w:name="_GoBack"/>
      <w:bookmarkEnd w:id="0"/>
    </w:p>
    <w:p w:rsidR="00D268F1" w:rsidRDefault="00D268F1" w:rsidP="00D268F1">
      <w:pPr>
        <w:spacing w:after="0"/>
        <w:rPr>
          <w:rFonts w:asciiTheme="majorHAnsi" w:hAnsiTheme="majorHAnsi"/>
          <w:sz w:val="24"/>
        </w:rPr>
      </w:pPr>
    </w:p>
    <w:p w:rsidR="00AD0A38" w:rsidRDefault="00BF1A0E" w:rsidP="00465EF4">
      <w:pPr>
        <w:spacing w:after="0"/>
        <w:jc w:val="center"/>
        <w:rPr>
          <w:rFonts w:asciiTheme="majorHAnsi" w:hAnsiTheme="majorHAnsi"/>
          <w:b/>
          <w:sz w:val="24"/>
        </w:rPr>
      </w:pPr>
      <w:r w:rsidRPr="00D268F1">
        <w:rPr>
          <w:rFonts w:asciiTheme="majorHAnsi" w:hAnsiTheme="majorHAnsi"/>
          <w:b/>
          <w:sz w:val="24"/>
        </w:rPr>
        <w:t xml:space="preserve">LICENCIA Y AUTORIZACIÓN DE LOS AUTORES </w:t>
      </w:r>
    </w:p>
    <w:p w:rsidR="00BF1A0E" w:rsidRPr="00D268F1" w:rsidRDefault="00BF1A0E" w:rsidP="00AD0A38">
      <w:pPr>
        <w:spacing w:after="0"/>
        <w:jc w:val="center"/>
        <w:rPr>
          <w:rFonts w:asciiTheme="majorHAnsi" w:hAnsiTheme="majorHAnsi"/>
          <w:b/>
          <w:sz w:val="24"/>
        </w:rPr>
      </w:pPr>
      <w:r w:rsidRPr="00D268F1">
        <w:rPr>
          <w:rFonts w:asciiTheme="majorHAnsi" w:hAnsiTheme="majorHAnsi"/>
          <w:b/>
          <w:sz w:val="24"/>
        </w:rPr>
        <w:t>PARA PUBLICAR Y</w:t>
      </w:r>
      <w:r w:rsidR="00AD0A38">
        <w:rPr>
          <w:rFonts w:asciiTheme="majorHAnsi" w:hAnsiTheme="majorHAnsi"/>
          <w:b/>
          <w:sz w:val="24"/>
        </w:rPr>
        <w:t xml:space="preserve"> </w:t>
      </w:r>
      <w:r w:rsidRPr="00D268F1">
        <w:rPr>
          <w:rFonts w:asciiTheme="majorHAnsi" w:hAnsiTheme="majorHAnsi"/>
          <w:b/>
          <w:sz w:val="24"/>
        </w:rPr>
        <w:t>PERMITIR LA CONSULTA Y USO</w:t>
      </w:r>
    </w:p>
    <w:p w:rsidR="00BF1A0E" w:rsidRPr="00D268F1" w:rsidRDefault="00BF1A0E" w:rsidP="00465EF4">
      <w:pPr>
        <w:spacing w:after="0"/>
        <w:jc w:val="center"/>
        <w:rPr>
          <w:rFonts w:asciiTheme="majorHAnsi" w:hAnsiTheme="majorHAnsi"/>
          <w:b/>
          <w:sz w:val="24"/>
        </w:rPr>
      </w:pPr>
      <w:r w:rsidRPr="00D268F1">
        <w:rPr>
          <w:rFonts w:asciiTheme="majorHAnsi" w:hAnsiTheme="majorHAnsi"/>
          <w:b/>
          <w:sz w:val="24"/>
        </w:rPr>
        <w:t xml:space="preserve">Repositorio Temático de la Biblioteca de </w:t>
      </w:r>
      <w:proofErr w:type="spellStart"/>
      <w:r w:rsidRPr="00D268F1">
        <w:rPr>
          <w:rFonts w:asciiTheme="majorHAnsi" w:hAnsiTheme="majorHAnsi"/>
          <w:b/>
          <w:sz w:val="24"/>
        </w:rPr>
        <w:t>SaluDerecho</w:t>
      </w:r>
      <w:proofErr w:type="spellEnd"/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jc w:val="both"/>
        <w:rPr>
          <w:rFonts w:asciiTheme="majorHAnsi" w:hAnsiTheme="majorHAnsi"/>
        </w:rPr>
      </w:pPr>
    </w:p>
    <w:p w:rsidR="00AD0A38" w:rsidRDefault="00BF1A0E" w:rsidP="00465EF4">
      <w:pPr>
        <w:spacing w:after="0"/>
        <w:jc w:val="center"/>
        <w:rPr>
          <w:rFonts w:asciiTheme="majorHAnsi" w:hAnsiTheme="majorHAnsi"/>
          <w:b/>
          <w:sz w:val="24"/>
        </w:rPr>
      </w:pPr>
      <w:r w:rsidRPr="00D268F1">
        <w:rPr>
          <w:rFonts w:asciiTheme="majorHAnsi" w:hAnsiTheme="majorHAnsi"/>
          <w:b/>
          <w:sz w:val="24"/>
        </w:rPr>
        <w:t xml:space="preserve">Términos de la licencia general para publicación de obras en el </w:t>
      </w:r>
    </w:p>
    <w:p w:rsidR="00BF1A0E" w:rsidRPr="00D268F1" w:rsidRDefault="00BF1A0E" w:rsidP="00AD0A38">
      <w:pPr>
        <w:spacing w:after="0"/>
        <w:jc w:val="center"/>
        <w:rPr>
          <w:rFonts w:asciiTheme="majorHAnsi" w:hAnsiTheme="majorHAnsi"/>
          <w:b/>
          <w:sz w:val="24"/>
        </w:rPr>
      </w:pPr>
      <w:r w:rsidRPr="00D268F1">
        <w:rPr>
          <w:rFonts w:asciiTheme="majorHAnsi" w:hAnsiTheme="majorHAnsi"/>
          <w:b/>
          <w:sz w:val="24"/>
        </w:rPr>
        <w:t>Repositorio</w:t>
      </w:r>
      <w:r w:rsidR="00C5754E">
        <w:rPr>
          <w:rFonts w:asciiTheme="majorHAnsi" w:hAnsiTheme="majorHAnsi"/>
          <w:b/>
          <w:sz w:val="24"/>
        </w:rPr>
        <w:t xml:space="preserve"> </w:t>
      </w:r>
      <w:r w:rsidRPr="00D268F1">
        <w:rPr>
          <w:rFonts w:asciiTheme="majorHAnsi" w:hAnsiTheme="majorHAnsi"/>
          <w:b/>
          <w:sz w:val="24"/>
        </w:rPr>
        <w:t>Temáti</w:t>
      </w:r>
      <w:r w:rsidR="00D268F1" w:rsidRPr="00D268F1">
        <w:rPr>
          <w:rFonts w:asciiTheme="majorHAnsi" w:hAnsiTheme="majorHAnsi"/>
          <w:b/>
          <w:sz w:val="24"/>
        </w:rPr>
        <w:t xml:space="preserve">co de la Biblioteca </w:t>
      </w:r>
      <w:proofErr w:type="spellStart"/>
      <w:r w:rsidR="00D268F1" w:rsidRPr="00D268F1">
        <w:rPr>
          <w:rFonts w:asciiTheme="majorHAnsi" w:hAnsiTheme="majorHAnsi"/>
          <w:b/>
          <w:sz w:val="24"/>
        </w:rPr>
        <w:t>SaluDerecho</w:t>
      </w:r>
      <w:proofErr w:type="spellEnd"/>
    </w:p>
    <w:p w:rsidR="00BF1A0E" w:rsidRPr="00465EF4" w:rsidRDefault="00BF1A0E" w:rsidP="00465EF4">
      <w:pPr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Con el debido respeto de los derechos patrimoniales y morales de la obra, la presente autorización se otorga a título gratuito, de conformidad con la nor</w:t>
      </w:r>
      <w:r w:rsidR="00D268F1">
        <w:rPr>
          <w:rFonts w:asciiTheme="majorHAnsi" w:hAnsiTheme="majorHAnsi"/>
          <w:sz w:val="24"/>
        </w:rPr>
        <w:t xml:space="preserve">matividad vigente en la materia, </w:t>
      </w:r>
      <w:r w:rsidRPr="00465EF4">
        <w:rPr>
          <w:rFonts w:asciiTheme="majorHAnsi" w:hAnsiTheme="majorHAnsi"/>
          <w:sz w:val="24"/>
        </w:rPr>
        <w:t xml:space="preserve">de acuerdo con la  Convención Interamericana sobre el Derecho de Autor en Obras Literarias, Científicas y Artísticas (1986)  para mantener y difundir sus documentos en formato digital en el Repositorio Temático de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El (los) suscrito(s):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__________________________________________</w:t>
      </w:r>
      <w:r w:rsidRPr="00465EF4">
        <w:rPr>
          <w:rFonts w:asciiTheme="majorHAnsi" w:hAnsiTheme="majorHAnsi"/>
        </w:rPr>
        <w:t xml:space="preserve">Con C.C. No. </w:t>
      </w:r>
      <w:r w:rsidRPr="00465EF4">
        <w:rPr>
          <w:rFonts w:asciiTheme="majorHAnsi" w:hAnsiTheme="majorHAnsi"/>
          <w:sz w:val="24"/>
        </w:rPr>
        <w:t>__________________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__________________________________________ </w:t>
      </w:r>
      <w:r w:rsidRPr="00465EF4">
        <w:rPr>
          <w:rFonts w:asciiTheme="majorHAnsi" w:hAnsiTheme="majorHAnsi"/>
        </w:rPr>
        <w:t xml:space="preserve">Con C.C. No. </w:t>
      </w:r>
      <w:r w:rsidRPr="00465EF4">
        <w:rPr>
          <w:rFonts w:asciiTheme="majorHAnsi" w:hAnsiTheme="majorHAnsi"/>
          <w:sz w:val="24"/>
        </w:rPr>
        <w:t>__________________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___________________________________________</w:t>
      </w:r>
      <w:r w:rsidRPr="00465EF4">
        <w:rPr>
          <w:rFonts w:asciiTheme="majorHAnsi" w:hAnsiTheme="majorHAnsi"/>
        </w:rPr>
        <w:t xml:space="preserve">Con C.C. No. </w:t>
      </w:r>
      <w:r w:rsidRPr="00465EF4">
        <w:rPr>
          <w:rFonts w:asciiTheme="majorHAnsi" w:hAnsiTheme="majorHAnsi"/>
          <w:sz w:val="24"/>
        </w:rPr>
        <w:t>__________________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En mí (nuestra) calidad de autor (es) exclusivo (s) de la obra titulada:</w:t>
      </w:r>
    </w:p>
    <w:p w:rsidR="00BF1A0E" w:rsidRPr="00465EF4" w:rsidRDefault="00BF1A0E" w:rsidP="00465EF4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Como titular (es) del derecho de autor, confiero (</w:t>
      </w:r>
      <w:proofErr w:type="spellStart"/>
      <w:r w:rsidRPr="00465EF4">
        <w:rPr>
          <w:rFonts w:asciiTheme="majorHAnsi" w:hAnsiTheme="majorHAnsi"/>
          <w:sz w:val="24"/>
        </w:rPr>
        <w:t>erimos</w:t>
      </w:r>
      <w:proofErr w:type="spellEnd"/>
      <w:r w:rsidRPr="00465EF4">
        <w:rPr>
          <w:rFonts w:asciiTheme="majorHAnsi" w:hAnsiTheme="majorHAnsi"/>
          <w:sz w:val="24"/>
        </w:rPr>
        <w:t xml:space="preserve">) a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una autorización no exclusiva, limitada y gratuita sobre la obra que se integrará en el Repositorio Temático, que se ajusta a las siguientes características: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a) Estará vigente a partir de la fecha de inclusión en el r</w:t>
      </w:r>
      <w:r w:rsidR="00D268F1">
        <w:rPr>
          <w:rFonts w:asciiTheme="majorHAnsi" w:hAnsiTheme="majorHAnsi"/>
          <w:sz w:val="24"/>
        </w:rPr>
        <w:t>epositorio, por un plazo de 10 a</w:t>
      </w:r>
      <w:r w:rsidRPr="00465EF4">
        <w:rPr>
          <w:rFonts w:asciiTheme="majorHAnsi" w:hAnsiTheme="majorHAnsi"/>
          <w:sz w:val="24"/>
        </w:rPr>
        <w:t>ños, que serán prorrogables indefinidamente por el tiempo que dure el derecho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Patrimonial del Autor. El autor podrá dar por terminada la autorización de publicación solicitándolo a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por escrito, sin perjuicio para la </w:t>
      </w:r>
      <w:r w:rsidRPr="00465EF4">
        <w:rPr>
          <w:rFonts w:asciiTheme="majorHAnsi" w:hAnsiTheme="majorHAnsi"/>
          <w:sz w:val="24"/>
        </w:rPr>
        <w:lastRenderedPageBreak/>
        <w:t xml:space="preserve">Biblioteca </w:t>
      </w:r>
      <w:proofErr w:type="spellStart"/>
      <w:r w:rsidRPr="00465EF4">
        <w:rPr>
          <w:rFonts w:asciiTheme="majorHAnsi" w:hAnsiTheme="majorHAnsi"/>
          <w:sz w:val="24"/>
        </w:rPr>
        <w:t>SaludDerecho</w:t>
      </w:r>
      <w:proofErr w:type="spellEnd"/>
      <w:r w:rsidRPr="00465EF4">
        <w:rPr>
          <w:rFonts w:asciiTheme="majorHAnsi" w:hAnsiTheme="majorHAnsi"/>
          <w:sz w:val="24"/>
        </w:rPr>
        <w:t xml:space="preserve">  de las indexaciones realizadas por sistemas externos para su divulgación (Buscadores, </w:t>
      </w:r>
      <w:proofErr w:type="gramStart"/>
      <w:r w:rsidRPr="00465EF4">
        <w:rPr>
          <w:rFonts w:asciiTheme="majorHAnsi" w:hAnsiTheme="majorHAnsi"/>
          <w:sz w:val="24"/>
        </w:rPr>
        <w:t>meta buscadores, descubridores</w:t>
      </w:r>
      <w:proofErr w:type="gramEnd"/>
      <w:r w:rsidRPr="00465EF4">
        <w:rPr>
          <w:rFonts w:asciiTheme="majorHAnsi" w:hAnsiTheme="majorHAnsi"/>
          <w:sz w:val="24"/>
        </w:rPr>
        <w:t xml:space="preserve">, bases de datos) 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b) </w:t>
      </w:r>
      <w:r w:rsidR="00AD0A38">
        <w:rPr>
          <w:rFonts w:asciiTheme="majorHAnsi" w:hAnsiTheme="majorHAnsi"/>
          <w:sz w:val="24"/>
        </w:rPr>
        <w:t>Los autores a</w:t>
      </w:r>
      <w:r w:rsidRPr="00465EF4">
        <w:rPr>
          <w:rFonts w:asciiTheme="majorHAnsi" w:hAnsiTheme="majorHAnsi"/>
          <w:sz w:val="24"/>
        </w:rPr>
        <w:t>utoriza</w:t>
      </w:r>
      <w:r w:rsidR="00AD0A38">
        <w:rPr>
          <w:rFonts w:asciiTheme="majorHAnsi" w:hAnsiTheme="majorHAnsi"/>
          <w:sz w:val="24"/>
        </w:rPr>
        <w:t>n</w:t>
      </w:r>
      <w:r w:rsidRPr="00465EF4">
        <w:rPr>
          <w:rFonts w:asciiTheme="majorHAnsi" w:hAnsiTheme="majorHAnsi"/>
          <w:sz w:val="24"/>
        </w:rPr>
        <w:t xml:space="preserve"> a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a publicar la obra en digital, conociendo que, dado que se publica en Internet, circula con un alcance mundial.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c) Los autores aceptan que la autorización se hace a título gratuito, por lo tanto</w:t>
      </w:r>
      <w:r w:rsidR="00AD0A38">
        <w:rPr>
          <w:rFonts w:asciiTheme="majorHAnsi" w:hAnsiTheme="majorHAnsi"/>
          <w:sz w:val="24"/>
        </w:rPr>
        <w:t>,</w:t>
      </w:r>
      <w:r w:rsidR="00465EF4">
        <w:rPr>
          <w:rFonts w:asciiTheme="majorHAnsi" w:hAnsiTheme="majorHAnsi"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>renuncian a recibir beneficio alguno por la publicación, distribución, comunicación</w:t>
      </w:r>
      <w:r w:rsidR="00465EF4">
        <w:rPr>
          <w:rFonts w:asciiTheme="majorHAnsi" w:hAnsiTheme="majorHAnsi"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>pública y cualquier otro uso que se haga en los términos de la presente licencia y de</w:t>
      </w:r>
      <w:r w:rsidR="00465EF4">
        <w:rPr>
          <w:rFonts w:asciiTheme="majorHAnsi" w:hAnsiTheme="majorHAnsi"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>la licencia de uso con que se publica.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d) Los autores manifiestan que se trata de una obra original sobre la que tienen los</w:t>
      </w:r>
      <w:r w:rsidR="00465EF4">
        <w:rPr>
          <w:rFonts w:asciiTheme="majorHAnsi" w:hAnsiTheme="majorHAnsi"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>derechos que autorizan y que son ellos quienes asumen total responsabilidad por el</w:t>
      </w:r>
      <w:r w:rsidR="00465EF4">
        <w:rPr>
          <w:rFonts w:asciiTheme="majorHAnsi" w:hAnsiTheme="majorHAnsi"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 xml:space="preserve">contenido de su obra ante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y ante terceros. En todo caso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se compromete a indicar siempre la autoría incluyendo el nombre del autor y la fecha de publicación.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e) Los autores autorizan a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 incluir la obra en los índices y buscadores que estimen necesarios para promover su difusión.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f) Los autores aceptan que la 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 pueda convertir el documento a cualquier medio o formato conocido o por conocer  para propósitos de preservación digital.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>g) Los autores autorizan que la obra sea puesta a disposición del público en los</w:t>
      </w:r>
      <w:r w:rsidR="00465EF4">
        <w:rPr>
          <w:rFonts w:asciiTheme="majorHAnsi" w:hAnsiTheme="majorHAnsi"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>términos autorizados en los literales anteriores bajo los límites definidos por la</w:t>
      </w:r>
    </w:p>
    <w:p w:rsidR="00BF1A0E" w:rsidRPr="00465EF4" w:rsidRDefault="00BF1A0E" w:rsidP="00465EF4">
      <w:pPr>
        <w:spacing w:after="0"/>
        <w:jc w:val="both"/>
        <w:rPr>
          <w:rStyle w:val="Hipervnculo"/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Biblioteca </w:t>
      </w:r>
      <w:proofErr w:type="spellStart"/>
      <w:r w:rsidRPr="00465EF4">
        <w:rPr>
          <w:rFonts w:asciiTheme="majorHAnsi" w:hAnsiTheme="majorHAnsi"/>
          <w:sz w:val="24"/>
        </w:rPr>
        <w:t>SaluDerecho</w:t>
      </w:r>
      <w:proofErr w:type="spellEnd"/>
      <w:r w:rsidRPr="00465EF4">
        <w:rPr>
          <w:rFonts w:asciiTheme="majorHAnsi" w:hAnsiTheme="majorHAnsi"/>
          <w:sz w:val="24"/>
        </w:rPr>
        <w:t xml:space="preserve"> en las “Condiciones de uso” de los recursos publicados en el  Repositorio Temático, cuyo texto completo se puede consultar </w:t>
      </w:r>
      <w:hyperlink r:id="rId7" w:history="1">
        <w:r w:rsidR="00465EF4" w:rsidRPr="00465EF4">
          <w:rPr>
            <w:rStyle w:val="Hipervnculo"/>
            <w:rFonts w:asciiTheme="majorHAnsi" w:hAnsiTheme="majorHAnsi"/>
            <w:sz w:val="24"/>
          </w:rPr>
          <w:t>aquí</w:t>
        </w:r>
      </w:hyperlink>
      <w:r w:rsidRPr="00465EF4">
        <w:rPr>
          <w:rFonts w:asciiTheme="majorHAnsi" w:hAnsiTheme="majorHAnsi"/>
          <w:sz w:val="24"/>
        </w:rPr>
        <w:t xml:space="preserve"> </w:t>
      </w:r>
    </w:p>
    <w:p w:rsidR="00BF1A0E" w:rsidRPr="00465EF4" w:rsidRDefault="00BF1A0E" w:rsidP="00465EF4">
      <w:pPr>
        <w:spacing w:after="0"/>
        <w:jc w:val="both"/>
        <w:rPr>
          <w:rFonts w:asciiTheme="majorHAnsi" w:hAnsiTheme="majorHAnsi"/>
          <w:sz w:val="24"/>
        </w:rPr>
      </w:pPr>
      <w:r w:rsidRPr="00465EF4">
        <w:rPr>
          <w:rFonts w:asciiTheme="majorHAnsi" w:hAnsiTheme="majorHAnsi"/>
          <w:sz w:val="24"/>
        </w:rPr>
        <w:t xml:space="preserve">h) Los anteriores numerales no excluyen el uso de licencias </w:t>
      </w:r>
      <w:proofErr w:type="spellStart"/>
      <w:r w:rsidRPr="00465EF4">
        <w:rPr>
          <w:rFonts w:asciiTheme="majorHAnsi" w:hAnsiTheme="majorHAnsi"/>
          <w:i/>
          <w:sz w:val="24"/>
        </w:rPr>
        <w:t>Creative</w:t>
      </w:r>
      <w:proofErr w:type="spellEnd"/>
      <w:r w:rsidRPr="00465EF4">
        <w:rPr>
          <w:rFonts w:asciiTheme="majorHAnsi" w:hAnsiTheme="majorHAnsi"/>
          <w:i/>
          <w:sz w:val="24"/>
        </w:rPr>
        <w:t xml:space="preserve"> </w:t>
      </w:r>
      <w:proofErr w:type="spellStart"/>
      <w:r w:rsidRPr="00465EF4">
        <w:rPr>
          <w:rFonts w:asciiTheme="majorHAnsi" w:hAnsiTheme="majorHAnsi"/>
          <w:i/>
          <w:sz w:val="24"/>
        </w:rPr>
        <w:t>Commons</w:t>
      </w:r>
      <w:proofErr w:type="spellEnd"/>
      <w:r w:rsidRPr="00465EF4">
        <w:rPr>
          <w:rFonts w:asciiTheme="majorHAnsi" w:hAnsiTheme="majorHAnsi"/>
          <w:i/>
          <w:sz w:val="24"/>
        </w:rPr>
        <w:t xml:space="preserve"> </w:t>
      </w:r>
      <w:r w:rsidRPr="00465EF4">
        <w:rPr>
          <w:rFonts w:asciiTheme="majorHAnsi" w:hAnsiTheme="majorHAnsi"/>
          <w:sz w:val="24"/>
        </w:rPr>
        <w:t xml:space="preserve">  que los autores que hayan otorgado a los documentos publicados en el Repositorio Temático</w:t>
      </w:r>
      <w:r w:rsidR="00AD0A38">
        <w:rPr>
          <w:rFonts w:asciiTheme="majorHAnsi" w:hAnsiTheme="majorHAnsi"/>
          <w:sz w:val="24"/>
        </w:rPr>
        <w:t>.</w:t>
      </w:r>
    </w:p>
    <w:p w:rsidR="00523A56" w:rsidRPr="00465EF4" w:rsidRDefault="001E013E" w:rsidP="00465EF4">
      <w:pPr>
        <w:jc w:val="both"/>
        <w:rPr>
          <w:rFonts w:asciiTheme="majorHAnsi" w:hAnsiTheme="majorHAnsi"/>
        </w:rPr>
      </w:pPr>
    </w:p>
    <w:sectPr w:rsidR="00523A56" w:rsidRPr="00465E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3E" w:rsidRDefault="001E013E" w:rsidP="00D268F1">
      <w:pPr>
        <w:spacing w:after="0" w:line="240" w:lineRule="auto"/>
      </w:pPr>
      <w:r>
        <w:separator/>
      </w:r>
    </w:p>
  </w:endnote>
  <w:endnote w:type="continuationSeparator" w:id="0">
    <w:p w:rsidR="001E013E" w:rsidRDefault="001E013E" w:rsidP="00D2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26579"/>
      <w:docPartObj>
        <w:docPartGallery w:val="Page Numbers (Bottom of Page)"/>
        <w:docPartUnique/>
      </w:docPartObj>
    </w:sdtPr>
    <w:sdtEndPr/>
    <w:sdtContent>
      <w:p w:rsidR="00AD0A38" w:rsidRDefault="00AD0A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F0" w:rsidRPr="00FD17F0">
          <w:rPr>
            <w:noProof/>
            <w:lang w:val="es-ES"/>
          </w:rPr>
          <w:t>2</w:t>
        </w:r>
        <w:r>
          <w:fldChar w:fldCharType="end"/>
        </w:r>
      </w:p>
    </w:sdtContent>
  </w:sdt>
  <w:p w:rsidR="00AD0A38" w:rsidRDefault="00AD0A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3E" w:rsidRDefault="001E013E" w:rsidP="00D268F1">
      <w:pPr>
        <w:spacing w:after="0" w:line="240" w:lineRule="auto"/>
      </w:pPr>
      <w:r>
        <w:separator/>
      </w:r>
    </w:p>
  </w:footnote>
  <w:footnote w:type="continuationSeparator" w:id="0">
    <w:p w:rsidR="001E013E" w:rsidRDefault="001E013E" w:rsidP="00D2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268F1" w:rsidP="00D268F1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0576EC7D" wp14:editId="3E5B196E">
          <wp:extent cx="3312268" cy="662453"/>
          <wp:effectExtent l="0" t="0" r="2540" b="4445"/>
          <wp:docPr id="1" name="Imagen 1" descr="C:\Users\JANET BONILLA\Documents\a backup jane bonilla\A Banco Mundial\2015 SD\baner finales\Cab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BONILLA\Documents\a backup jane bonilla\A Banco Mundial\2015 SD\baner finales\Cab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135" cy="66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8F1" w:rsidRDefault="00D26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E"/>
    <w:rsid w:val="001E013E"/>
    <w:rsid w:val="003F0457"/>
    <w:rsid w:val="00465EF4"/>
    <w:rsid w:val="00911406"/>
    <w:rsid w:val="00A05B51"/>
    <w:rsid w:val="00A128E2"/>
    <w:rsid w:val="00A46C5D"/>
    <w:rsid w:val="00AD0A38"/>
    <w:rsid w:val="00BF1A0E"/>
    <w:rsid w:val="00C5754E"/>
    <w:rsid w:val="00D268F1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A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8F1"/>
  </w:style>
  <w:style w:type="paragraph" w:styleId="Piedepgina">
    <w:name w:val="footer"/>
    <w:basedOn w:val="Normal"/>
    <w:link w:val="PiedepginaCar"/>
    <w:uiPriority w:val="99"/>
    <w:unhideWhenUsed/>
    <w:rsid w:val="00D26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8F1"/>
  </w:style>
  <w:style w:type="paragraph" w:styleId="Textodeglobo">
    <w:name w:val="Balloon Text"/>
    <w:basedOn w:val="Normal"/>
    <w:link w:val="TextodegloboCar"/>
    <w:uiPriority w:val="99"/>
    <w:semiHidden/>
    <w:unhideWhenUsed/>
    <w:rsid w:val="00D2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8F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A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8F1"/>
  </w:style>
  <w:style w:type="paragraph" w:styleId="Piedepgina">
    <w:name w:val="footer"/>
    <w:basedOn w:val="Normal"/>
    <w:link w:val="PiedepginaCar"/>
    <w:uiPriority w:val="99"/>
    <w:unhideWhenUsed/>
    <w:rsid w:val="00D26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8F1"/>
  </w:style>
  <w:style w:type="paragraph" w:styleId="Textodeglobo">
    <w:name w:val="Balloon Text"/>
    <w:basedOn w:val="Normal"/>
    <w:link w:val="TextodegloboCar"/>
    <w:uiPriority w:val="99"/>
    <w:semiHidden/>
    <w:unhideWhenUsed/>
    <w:rsid w:val="00D2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8F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biblioteca.org/index.php/8-biblioteca/2-terminos-de-u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Jotace</dc:creator>
  <cp:lastModifiedBy>Jotace</cp:lastModifiedBy>
  <cp:revision>2</cp:revision>
  <dcterms:created xsi:type="dcterms:W3CDTF">2015-05-27T18:05:00Z</dcterms:created>
  <dcterms:modified xsi:type="dcterms:W3CDTF">2015-05-27T18:05:00Z</dcterms:modified>
</cp:coreProperties>
</file>